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5B" w:rsidRPr="0036485B" w:rsidRDefault="0036485B" w:rsidP="00FB6A7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485B">
        <w:rPr>
          <w:b/>
          <w:sz w:val="28"/>
          <w:szCs w:val="28"/>
        </w:rPr>
        <w:t>Plán práce výchovného poradce pro školní rok 202</w:t>
      </w:r>
      <w:r w:rsidR="00CE5185">
        <w:rPr>
          <w:b/>
          <w:sz w:val="28"/>
          <w:szCs w:val="28"/>
        </w:rPr>
        <w:t>2</w:t>
      </w:r>
      <w:r w:rsidRPr="0036485B">
        <w:rPr>
          <w:b/>
          <w:sz w:val="28"/>
          <w:szCs w:val="28"/>
        </w:rPr>
        <w:t>/ 202</w:t>
      </w:r>
      <w:r w:rsidR="00CE5185">
        <w:rPr>
          <w:b/>
          <w:sz w:val="28"/>
          <w:szCs w:val="28"/>
        </w:rPr>
        <w:t>3</w:t>
      </w:r>
    </w:p>
    <w:p w:rsidR="0036485B" w:rsidRDefault="0036485B" w:rsidP="00FB6A7E">
      <w:pPr>
        <w:jc w:val="center"/>
      </w:pPr>
      <w:r>
        <w:t>I. pololetí: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>stanovení konzultačních hodin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spolupráce s třídními učiteli při: </w:t>
      </w:r>
    </w:p>
    <w:p w:rsidR="0036485B" w:rsidRDefault="0036485B" w:rsidP="00F41830">
      <w:pPr>
        <w:pStyle w:val="Odstavecseseznamem"/>
        <w:numPr>
          <w:ilvl w:val="1"/>
          <w:numId w:val="4"/>
        </w:numPr>
      </w:pPr>
      <w:r>
        <w:t xml:space="preserve">zpracování individuálních vzdělávacích plánů a plánů pedagogické podpory / metodické vedení </w:t>
      </w:r>
    </w:p>
    <w:p w:rsidR="0036485B" w:rsidRDefault="0036485B" w:rsidP="00F41830">
      <w:pPr>
        <w:pStyle w:val="Odstavecseseznamem"/>
        <w:numPr>
          <w:ilvl w:val="1"/>
          <w:numId w:val="4"/>
        </w:numPr>
      </w:pPr>
      <w:r>
        <w:t xml:space="preserve">vytipování žáků se speciálně- vzdělávacími potřebami </w:t>
      </w:r>
      <w:r w:rsidR="00FB6A7E">
        <w:t xml:space="preserve">spojeno s </w:t>
      </w:r>
      <w:r>
        <w:t xml:space="preserve"> následným řešením</w:t>
      </w:r>
    </w:p>
    <w:p w:rsidR="00FB6A7E" w:rsidRDefault="00FB6A7E" w:rsidP="00F41830">
      <w:pPr>
        <w:pStyle w:val="Odstavecseseznamem"/>
        <w:numPr>
          <w:ilvl w:val="0"/>
          <w:numId w:val="4"/>
        </w:numPr>
      </w:pPr>
      <w:r>
        <w:t>spolupráce se zákonnými zástupci a třídními učiteli</w:t>
      </w:r>
    </w:p>
    <w:p w:rsidR="00FB6A7E" w:rsidRDefault="00FB6A7E" w:rsidP="00F41830">
      <w:pPr>
        <w:pStyle w:val="Odstavecseseznamem"/>
        <w:numPr>
          <w:ilvl w:val="0"/>
          <w:numId w:val="4"/>
        </w:numPr>
      </w:pPr>
      <w:r>
        <w:t>osobní zajištění předmětu speciálně pedagogické péče u žáků s vývojovými poruchami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sledování platné legislativy </w:t>
      </w:r>
    </w:p>
    <w:p w:rsidR="00FB6A7E" w:rsidRDefault="00FB6A7E" w:rsidP="00F41830">
      <w:pPr>
        <w:pStyle w:val="Odstavecseseznamem"/>
        <w:numPr>
          <w:ilvl w:val="0"/>
          <w:numId w:val="4"/>
        </w:numPr>
      </w:pPr>
      <w:r>
        <w:t>vypracování přehledu možností dalšího studia pro rodiče vycházejících žáků</w:t>
      </w:r>
    </w:p>
    <w:p w:rsidR="00FB6A7E" w:rsidRDefault="00FB6A7E" w:rsidP="00F41830">
      <w:pPr>
        <w:pStyle w:val="Odstavecseseznamem"/>
        <w:numPr>
          <w:ilvl w:val="0"/>
          <w:numId w:val="4"/>
        </w:numPr>
      </w:pPr>
      <w:r>
        <w:t>depistáž v prvních ročnících</w:t>
      </w:r>
    </w:p>
    <w:p w:rsidR="00FB6A7E" w:rsidRDefault="00FB6A7E" w:rsidP="00F41830">
      <w:pPr>
        <w:pStyle w:val="Odstavecseseznamem"/>
        <w:numPr>
          <w:ilvl w:val="0"/>
          <w:numId w:val="4"/>
        </w:numPr>
      </w:pPr>
      <w:r>
        <w:t>pomoc s přípravou přihlášek a zápisových lístků pro uchazeče o studium na víceletých gymnasiích</w:t>
      </w:r>
    </w:p>
    <w:p w:rsidR="00FB6A7E" w:rsidRDefault="00FB6A7E" w:rsidP="0036485B"/>
    <w:p w:rsidR="0036485B" w:rsidRDefault="0036485B" w:rsidP="00F41830">
      <w:pPr>
        <w:pStyle w:val="Odstavecseseznamem"/>
        <w:jc w:val="center"/>
      </w:pPr>
      <w:r>
        <w:t>II. pololetí:</w:t>
      </w:r>
    </w:p>
    <w:p w:rsidR="00923675" w:rsidRDefault="00923675" w:rsidP="00F41830">
      <w:pPr>
        <w:pStyle w:val="Odstavecseseznamem"/>
        <w:numPr>
          <w:ilvl w:val="0"/>
          <w:numId w:val="4"/>
        </w:numPr>
      </w:pPr>
      <w:r>
        <w:t>osobní schůzka se zákonnými zástupci uchazečů o studium na víceletých gymnasiích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>příprava zápisu do 1. tříd</w:t>
      </w:r>
      <w:r w:rsidR="00923675">
        <w:t>y</w:t>
      </w:r>
      <w:r>
        <w:t xml:space="preserve"> </w:t>
      </w:r>
      <w:r w:rsidR="00923675">
        <w:t>a účast při agendě spojené se zápisy do ZŠ a MŠ</w:t>
      </w:r>
    </w:p>
    <w:p w:rsidR="0062099A" w:rsidRDefault="0062099A" w:rsidP="0036485B"/>
    <w:p w:rsidR="0036485B" w:rsidRDefault="0036485B" w:rsidP="00F41830">
      <w:pPr>
        <w:pStyle w:val="Odstavecseseznamem"/>
        <w:jc w:val="center"/>
      </w:pPr>
      <w:r>
        <w:t>Průběžné úkoly:</w:t>
      </w:r>
    </w:p>
    <w:p w:rsidR="00923675" w:rsidRDefault="00923675" w:rsidP="00F41830">
      <w:pPr>
        <w:pStyle w:val="Odstavecseseznamem"/>
        <w:numPr>
          <w:ilvl w:val="0"/>
          <w:numId w:val="4"/>
        </w:numPr>
      </w:pPr>
      <w:r>
        <w:t>úzká spolupráce s MŠ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účast na informačních a vzdělávacích akcích pro výchovné poradce 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předávání informací ostatním pedagogickým pracovníkům 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řešení výukových problémů 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spolupráce se školním metodikem prevence </w:t>
      </w:r>
    </w:p>
    <w:p w:rsidR="0036485B" w:rsidRDefault="00923675" w:rsidP="00F41830">
      <w:pPr>
        <w:pStyle w:val="Odstavecseseznamem"/>
        <w:numPr>
          <w:ilvl w:val="0"/>
          <w:numId w:val="4"/>
        </w:numPr>
      </w:pPr>
      <w:r>
        <w:t>spolupráce s PPP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práce spojené s IVP, PLPP 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průběžně dle doporučení ŠPZ </w:t>
      </w:r>
      <w:r w:rsidR="0062099A">
        <w:t>vyhledávání pomůcek pro nákup</w:t>
      </w:r>
      <w:r w:rsidR="00923675">
        <w:t xml:space="preserve"> a následné využití při PSPP</w:t>
      </w:r>
    </w:p>
    <w:p w:rsidR="0036485B" w:rsidRDefault="0036485B" w:rsidP="00F41830">
      <w:pPr>
        <w:pStyle w:val="Odstavecseseznamem"/>
        <w:numPr>
          <w:ilvl w:val="0"/>
          <w:numId w:val="4"/>
        </w:numPr>
      </w:pPr>
      <w:r>
        <w:t xml:space="preserve">činnost školního poradenského pracoviště </w:t>
      </w:r>
    </w:p>
    <w:p w:rsidR="00923675" w:rsidRDefault="00923675" w:rsidP="0036485B"/>
    <w:p w:rsidR="00923675" w:rsidRDefault="00923675" w:rsidP="0036485B"/>
    <w:p w:rsidR="002E66D6" w:rsidRDefault="0036485B" w:rsidP="0036485B">
      <w:r>
        <w:t xml:space="preserve">V Ústí nad Labem dne </w:t>
      </w:r>
      <w:r w:rsidR="00CE5185">
        <w:t>9</w:t>
      </w:r>
      <w:r>
        <w:t>. 9. 202</w:t>
      </w:r>
      <w:r w:rsidR="00CE5185">
        <w:t>2</w:t>
      </w:r>
    </w:p>
    <w:p w:rsidR="00F41830" w:rsidRDefault="00F41830" w:rsidP="0036485B">
      <w:r>
        <w:t>Mgr. Eva Kellerová</w:t>
      </w:r>
    </w:p>
    <w:sectPr w:rsidR="00F4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5759"/>
    <w:multiLevelType w:val="hybridMultilevel"/>
    <w:tmpl w:val="9050C5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9F7"/>
    <w:multiLevelType w:val="hybridMultilevel"/>
    <w:tmpl w:val="5808C2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491335"/>
    <w:multiLevelType w:val="hybridMultilevel"/>
    <w:tmpl w:val="2E0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C395A"/>
    <w:multiLevelType w:val="hybridMultilevel"/>
    <w:tmpl w:val="EC200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5B"/>
    <w:rsid w:val="0036485B"/>
    <w:rsid w:val="0062099A"/>
    <w:rsid w:val="00850E08"/>
    <w:rsid w:val="00923675"/>
    <w:rsid w:val="00A8304B"/>
    <w:rsid w:val="00CE5185"/>
    <w:rsid w:val="00D61169"/>
    <w:rsid w:val="00ED4E19"/>
    <w:rsid w:val="00F41830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D0B59-DC38-4FF7-A153-A4C2886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Kellerová</dc:creator>
  <cp:keywords/>
  <dc:description/>
  <cp:lastModifiedBy>Alena Diusová</cp:lastModifiedBy>
  <cp:revision>2</cp:revision>
  <cp:lastPrinted>2022-09-09T10:13:00Z</cp:lastPrinted>
  <dcterms:created xsi:type="dcterms:W3CDTF">2022-09-09T13:41:00Z</dcterms:created>
  <dcterms:modified xsi:type="dcterms:W3CDTF">2022-09-09T13:41:00Z</dcterms:modified>
</cp:coreProperties>
</file>